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4D5A" w14:textId="158C0EF0" w:rsidR="00400FA3" w:rsidRDefault="00400FA3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20</w:t>
      </w:r>
      <w:r w:rsidR="00D17C36">
        <w:rPr>
          <w:b/>
          <w:i/>
          <w:color w:val="0070C0"/>
          <w:sz w:val="28"/>
          <w:szCs w:val="28"/>
        </w:rPr>
        <w:t>2</w:t>
      </w:r>
      <w:r w:rsidR="00990D63">
        <w:rPr>
          <w:b/>
          <w:i/>
          <w:color w:val="0070C0"/>
          <w:sz w:val="28"/>
          <w:szCs w:val="28"/>
        </w:rPr>
        <w:t>3</w:t>
      </w:r>
      <w:r w:rsidRPr="009B515C">
        <w:rPr>
          <w:b/>
          <w:i/>
          <w:color w:val="0070C0"/>
          <w:sz w:val="28"/>
          <w:szCs w:val="28"/>
        </w:rPr>
        <w:t xml:space="preserve"> OHSN-REB Meeting Schedule</w:t>
      </w:r>
      <w:r w:rsidR="00E55813" w:rsidRPr="009B515C">
        <w:rPr>
          <w:b/>
          <w:i/>
          <w:color w:val="0070C0"/>
          <w:sz w:val="28"/>
          <w:szCs w:val="28"/>
        </w:rPr>
        <w:t xml:space="preserve"> - </w:t>
      </w:r>
      <w:r w:rsidR="008745CA">
        <w:rPr>
          <w:b/>
          <w:i/>
          <w:color w:val="0070C0"/>
          <w:sz w:val="28"/>
          <w:szCs w:val="28"/>
        </w:rPr>
        <w:t>Civic</w:t>
      </w:r>
      <w:r w:rsidRPr="009B515C">
        <w:rPr>
          <w:b/>
          <w:i/>
          <w:color w:val="0070C0"/>
          <w:sz w:val="28"/>
          <w:szCs w:val="28"/>
        </w:rPr>
        <w:t xml:space="preserve"> Campus</w:t>
      </w:r>
    </w:p>
    <w:p w14:paraId="4DEA1829" w14:textId="77777777" w:rsidR="0024680F" w:rsidRPr="0024680F" w:rsidRDefault="0024680F" w:rsidP="00400FA3">
      <w:pPr>
        <w:contextualSpacing/>
        <w:jc w:val="center"/>
        <w:rPr>
          <w:b/>
          <w:i/>
          <w:color w:val="0070C0"/>
          <w:sz w:val="20"/>
          <w:szCs w:val="20"/>
        </w:rPr>
      </w:pPr>
    </w:p>
    <w:p w14:paraId="28ADCC04" w14:textId="77777777" w:rsidR="00DB10F0" w:rsidRPr="009B515C" w:rsidRDefault="00DB10F0" w:rsidP="00400FA3">
      <w:pPr>
        <w:contextualSpacing/>
        <w:jc w:val="center"/>
        <w:rPr>
          <w:b/>
          <w:i/>
          <w:color w:val="0070C0"/>
          <w:sz w:val="28"/>
          <w:szCs w:val="28"/>
        </w:rPr>
      </w:pPr>
      <w:r w:rsidRPr="009B515C">
        <w:rPr>
          <w:b/>
          <w:i/>
          <w:color w:val="0070C0"/>
          <w:sz w:val="28"/>
          <w:szCs w:val="28"/>
        </w:rPr>
        <w:t>Submission Deadlines</w:t>
      </w:r>
      <w:r w:rsidR="001C6786">
        <w:rPr>
          <w:b/>
          <w:i/>
          <w:color w:val="0070C0"/>
          <w:sz w:val="28"/>
          <w:szCs w:val="28"/>
        </w:rPr>
        <w:t xml:space="preserve"> and Meeting Dates</w:t>
      </w:r>
    </w:p>
    <w:p w14:paraId="2E78773E" w14:textId="77777777" w:rsidR="00E55813" w:rsidRPr="009B515C" w:rsidRDefault="00E55813" w:rsidP="00400FA3">
      <w:pPr>
        <w:contextualSpacing/>
        <w:rPr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376C41E" wp14:editId="6E4E804C">
                <wp:simplePos x="0" y="0"/>
                <wp:positionH relativeFrom="margin">
                  <wp:align>right</wp:align>
                </wp:positionH>
                <wp:positionV relativeFrom="paragraph">
                  <wp:posOffset>127889</wp:posOffset>
                </wp:positionV>
                <wp:extent cx="683895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4CCDA" id="Straight Connector 8" o:spid="_x0000_s1026" style="position:absolute;z-index:25165824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7.3pt,10.05pt" to="1025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" strokecolor="#0070c0" strokeweight="1.5pt">
                <v:stroke joinstyle="miter"/>
                <w10:wrap anchorx="margin"/>
              </v:line>
            </w:pict>
          </mc:Fallback>
        </mc:AlternateContent>
      </w:r>
    </w:p>
    <w:p w14:paraId="5E834B6E" w14:textId="7865AB0A" w:rsidR="00400FA3" w:rsidRPr="009B515C" w:rsidRDefault="00E55813" w:rsidP="00400FA3">
      <w:pPr>
        <w:rPr>
          <w:sz w:val="24"/>
          <w:szCs w:val="24"/>
        </w:rPr>
      </w:pPr>
      <w:r w:rsidRPr="009B515C">
        <w:rPr>
          <w:sz w:val="24"/>
          <w:szCs w:val="24"/>
        </w:rPr>
        <w:t xml:space="preserve">The </w:t>
      </w:r>
      <w:r w:rsidR="00655249">
        <w:rPr>
          <w:sz w:val="24"/>
          <w:szCs w:val="24"/>
        </w:rPr>
        <w:t>table below indicates the REB submission deadline dates and the REB</w:t>
      </w:r>
      <w:r w:rsidR="00FC2862">
        <w:rPr>
          <w:sz w:val="24"/>
          <w:szCs w:val="24"/>
        </w:rPr>
        <w:t xml:space="preserve"> meeting dates for the year 20</w:t>
      </w:r>
      <w:r w:rsidR="006C4023">
        <w:rPr>
          <w:sz w:val="24"/>
          <w:szCs w:val="24"/>
        </w:rPr>
        <w:t>2</w:t>
      </w:r>
      <w:r w:rsidR="00990D63">
        <w:rPr>
          <w:sz w:val="24"/>
          <w:szCs w:val="24"/>
        </w:rPr>
        <w:t>3</w:t>
      </w:r>
      <w:r w:rsidR="000A4C68">
        <w:rPr>
          <w:sz w:val="24"/>
          <w:szCs w:val="24"/>
        </w:rPr>
        <w:t>.</w:t>
      </w:r>
    </w:p>
    <w:p w14:paraId="6DF1A6DB" w14:textId="5056F2FE" w:rsidR="00E55813" w:rsidRDefault="00236DCD" w:rsidP="00400FA3">
      <w:pPr>
        <w:rPr>
          <w:i/>
          <w:sz w:val="24"/>
          <w:szCs w:val="24"/>
        </w:rPr>
      </w:pPr>
      <w:r w:rsidRPr="009B51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CD5CD" wp14:editId="4857C62D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6838950" cy="635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6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B0E93" id="Straight Connector 9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15pt" to="538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" strokecolor="#0070c0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0798" w:type="dxa"/>
        <w:tblLook w:val="04A0" w:firstRow="1" w:lastRow="0" w:firstColumn="1" w:lastColumn="0" w:noHBand="0" w:noVBand="1"/>
      </w:tblPr>
      <w:tblGrid>
        <w:gridCol w:w="5399"/>
        <w:gridCol w:w="5399"/>
      </w:tblGrid>
      <w:tr w:rsidR="00506DF6" w:rsidRPr="009B515C" w14:paraId="13F6AC58" w14:textId="77777777" w:rsidTr="002714FC">
        <w:trPr>
          <w:trHeight w:val="430"/>
        </w:trPr>
        <w:tc>
          <w:tcPr>
            <w:tcW w:w="5399" w:type="dxa"/>
            <w:shd w:val="clear" w:color="auto" w:fill="0070C0"/>
          </w:tcPr>
          <w:p w14:paraId="6A9B0EFA" w14:textId="77777777" w:rsidR="00506DF6" w:rsidRPr="009B515C" w:rsidRDefault="002714FC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0070C0"/>
                <w:sz w:val="8"/>
                <w:szCs w:val="8"/>
              </w:rPr>
              <w:t>.</w:t>
            </w:r>
            <w:r w:rsidR="00E869B1">
              <w:rPr>
                <w:b/>
                <w:color w:val="FFFFFF" w:themeColor="background1"/>
                <w:sz w:val="24"/>
                <w:szCs w:val="24"/>
              </w:rPr>
              <w:t xml:space="preserve"> Submission Deadline</w:t>
            </w:r>
          </w:p>
        </w:tc>
        <w:tc>
          <w:tcPr>
            <w:tcW w:w="5399" w:type="dxa"/>
            <w:shd w:val="clear" w:color="auto" w:fill="0070C0"/>
          </w:tcPr>
          <w:p w14:paraId="599A6A8E" w14:textId="77777777" w:rsidR="00506DF6" w:rsidRPr="009B515C" w:rsidRDefault="00E869B1" w:rsidP="00C9474F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Meeting Date</w:t>
            </w:r>
          </w:p>
        </w:tc>
      </w:tr>
      <w:tr w:rsidR="00421A0B" w:rsidRPr="009B515C" w14:paraId="40FBDCDC" w14:textId="77777777" w:rsidTr="007E32E5">
        <w:trPr>
          <w:trHeight w:val="602"/>
        </w:trPr>
        <w:tc>
          <w:tcPr>
            <w:tcW w:w="5399" w:type="dxa"/>
            <w:shd w:val="clear" w:color="auto" w:fill="DEEAF6" w:themeFill="accent1" w:themeFillTint="33"/>
          </w:tcPr>
          <w:p w14:paraId="793E6EE0" w14:textId="26755E0B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Dec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2022</w:t>
            </w:r>
            <w:r w:rsidR="00452E7F">
              <w:rPr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r w:rsidR="00452E7F" w:rsidRPr="00452E7F">
              <w:rPr>
                <w:b/>
                <w:color w:val="FF0000"/>
                <w:sz w:val="24"/>
                <w:szCs w:val="24"/>
              </w:rPr>
              <w:t>(noon)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6B308F71" w14:textId="33A027A0" w:rsidR="00421A0B" w:rsidRPr="00421A0B" w:rsidRDefault="00421A0B" w:rsidP="00421A0B">
            <w:pPr>
              <w:spacing w:line="36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Jan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10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6C3E4A29" w14:textId="77777777" w:rsidTr="007E32E5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1954B2AD" w14:textId="0FB93504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Jan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7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FFFFFF" w:themeFill="background1"/>
          </w:tcPr>
          <w:p w14:paraId="615746A6" w14:textId="0F68BC19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Feb 0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7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2E962861" w14:textId="77777777" w:rsidTr="007E32E5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CAFEA67" w14:textId="04C381D5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Feb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14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73C02D48" w14:textId="06886445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Mar 0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7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39159DC4" w14:textId="77777777" w:rsidTr="002714FC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5197E994" w14:textId="207CF308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Mar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4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FFFFFF" w:themeFill="background1"/>
          </w:tcPr>
          <w:p w14:paraId="4BE8B286" w14:textId="6F57726A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Apr 0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4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2B3E0C65" w14:textId="77777777" w:rsidTr="007E32E5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0D522EF0" w14:textId="1EA9823D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Apr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1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24DF72A6" w14:textId="0E0477D2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May 0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2BA0880C" w14:textId="77777777" w:rsidTr="007E32E5">
        <w:trPr>
          <w:trHeight w:val="421"/>
        </w:trPr>
        <w:tc>
          <w:tcPr>
            <w:tcW w:w="5399" w:type="dxa"/>
            <w:shd w:val="clear" w:color="auto" w:fill="FFFFFF" w:themeFill="background1"/>
          </w:tcPr>
          <w:p w14:paraId="066E3A1D" w14:textId="70593CE3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May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6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FFFFFF" w:themeFill="background1"/>
          </w:tcPr>
          <w:p w14:paraId="4DB81F95" w14:textId="6A8D3827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Jun 0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6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333E7111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788F66FE" w14:textId="61CBC345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Jun 2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0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06F272B" w14:textId="1F4D4ED2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July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1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3CC9AEE5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489003EF" w14:textId="0D4A75CA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July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1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auto"/>
          </w:tcPr>
          <w:p w14:paraId="57F3BDEA" w14:textId="19B7950F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Aug 0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1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3016C00A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20476ED2" w14:textId="0944501C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Aug 1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5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3BCFB0C4" w14:textId="0E84B22F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Sept 0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5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  <w:p w14:paraId="6F7329C8" w14:textId="6067799D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421A0B" w:rsidRPr="009B515C" w14:paraId="1DE92A17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73D20623" w14:textId="6053EDCD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Sept 1</w:t>
            </w:r>
            <w:r w:rsidR="00DB7FB8">
              <w:rPr>
                <w:b/>
                <w:color w:val="2F5496" w:themeColor="accent5" w:themeShade="BF"/>
                <w:sz w:val="24"/>
                <w:szCs w:val="24"/>
              </w:rPr>
              <w:t>2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auto"/>
          </w:tcPr>
          <w:p w14:paraId="5B4269FE" w14:textId="743D9B06" w:rsidR="00421A0B" w:rsidRPr="001E0068" w:rsidRDefault="00421A0B" w:rsidP="001E0068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Oct 0</w:t>
            </w:r>
            <w:r w:rsidR="00DB7FB8">
              <w:rPr>
                <w:b/>
                <w:color w:val="2F5496" w:themeColor="accent5" w:themeShade="BF"/>
                <w:sz w:val="24"/>
                <w:szCs w:val="24"/>
              </w:rPr>
              <w:t>3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73C0F829" w14:textId="77777777" w:rsidTr="00EE2B13">
        <w:trPr>
          <w:trHeight w:val="421"/>
        </w:trPr>
        <w:tc>
          <w:tcPr>
            <w:tcW w:w="5399" w:type="dxa"/>
            <w:shd w:val="clear" w:color="auto" w:fill="DEEAF6" w:themeFill="accent1" w:themeFillTint="33"/>
          </w:tcPr>
          <w:p w14:paraId="15006EA7" w14:textId="09AFAFBE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Oct 1</w:t>
            </w:r>
            <w:r w:rsidR="00DB7FB8">
              <w:rPr>
                <w:b/>
                <w:color w:val="2F5496" w:themeColor="accent5" w:themeShade="BF"/>
                <w:sz w:val="24"/>
                <w:szCs w:val="24"/>
              </w:rPr>
              <w:t>7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DEEAF6" w:themeFill="accent1" w:themeFillTint="33"/>
          </w:tcPr>
          <w:p w14:paraId="4CA1BC48" w14:textId="5DFDDC25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Nov 0</w:t>
            </w:r>
            <w:r w:rsidR="00DB7FB8">
              <w:rPr>
                <w:b/>
                <w:color w:val="2F5496" w:themeColor="accent5" w:themeShade="BF"/>
                <w:sz w:val="24"/>
                <w:szCs w:val="24"/>
              </w:rPr>
              <w:t>7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  <w:tr w:rsidR="00421A0B" w:rsidRPr="009B515C" w14:paraId="7F1F298D" w14:textId="77777777" w:rsidTr="00EE2B13">
        <w:trPr>
          <w:trHeight w:val="421"/>
        </w:trPr>
        <w:tc>
          <w:tcPr>
            <w:tcW w:w="5399" w:type="dxa"/>
            <w:shd w:val="clear" w:color="auto" w:fill="auto"/>
          </w:tcPr>
          <w:p w14:paraId="4CFD2D36" w14:textId="28BDC896" w:rsidR="00421A0B" w:rsidRPr="00421A0B" w:rsidRDefault="00421A0B" w:rsidP="00421A0B">
            <w:pPr>
              <w:spacing w:line="480" w:lineRule="auto"/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Nov 1</w:t>
            </w:r>
            <w:r w:rsidR="00DB7FB8">
              <w:rPr>
                <w:b/>
                <w:color w:val="2F5496" w:themeColor="accent5" w:themeShade="BF"/>
                <w:sz w:val="24"/>
                <w:szCs w:val="24"/>
              </w:rPr>
              <w:t>4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  <w:tc>
          <w:tcPr>
            <w:tcW w:w="5399" w:type="dxa"/>
            <w:shd w:val="clear" w:color="auto" w:fill="auto"/>
          </w:tcPr>
          <w:p w14:paraId="27BC553F" w14:textId="769AD957" w:rsidR="00421A0B" w:rsidRPr="00421A0B" w:rsidRDefault="00421A0B" w:rsidP="00421A0B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Tuesday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 Dec 0</w:t>
            </w:r>
            <w:r w:rsidR="00DB7FB8">
              <w:rPr>
                <w:b/>
                <w:color w:val="2F5496" w:themeColor="accent5" w:themeShade="BF"/>
                <w:sz w:val="24"/>
                <w:szCs w:val="24"/>
              </w:rPr>
              <w:t>5</w:t>
            </w:r>
            <w:r w:rsidRPr="00421A0B">
              <w:rPr>
                <w:b/>
                <w:color w:val="2F5496" w:themeColor="accent5" w:themeShade="BF"/>
                <w:sz w:val="24"/>
                <w:szCs w:val="24"/>
              </w:rPr>
              <w:t xml:space="preserve">, </w:t>
            </w:r>
            <w:r w:rsidR="007E284A">
              <w:rPr>
                <w:b/>
                <w:color w:val="2F5496" w:themeColor="accent5" w:themeShade="BF"/>
                <w:sz w:val="24"/>
                <w:szCs w:val="24"/>
              </w:rPr>
              <w:t>2023</w:t>
            </w:r>
          </w:p>
        </w:tc>
      </w:tr>
    </w:tbl>
    <w:p w14:paraId="6C623528" w14:textId="77777777" w:rsidR="00E2419D" w:rsidRPr="005E7912" w:rsidRDefault="00E2419D" w:rsidP="000A4C68">
      <w:pPr>
        <w:rPr>
          <w:b/>
          <w:i/>
          <w:sz w:val="8"/>
          <w:szCs w:val="8"/>
        </w:rPr>
      </w:pPr>
      <w:r>
        <w:rPr>
          <w:b/>
          <w:i/>
          <w:color w:val="C00000"/>
          <w:sz w:val="24"/>
          <w:szCs w:val="24"/>
        </w:rPr>
        <w:tab/>
      </w:r>
    </w:p>
    <w:p w14:paraId="0E9E303A" w14:textId="77777777" w:rsidR="00E2419D" w:rsidRPr="004446E5" w:rsidRDefault="00E2419D" w:rsidP="00E2419D">
      <w:pPr>
        <w:jc w:val="center"/>
        <w:rPr>
          <w:b/>
          <w:i/>
          <w:color w:val="C00000"/>
          <w:sz w:val="24"/>
          <w:szCs w:val="24"/>
        </w:rPr>
      </w:pPr>
      <w:r w:rsidRPr="004446E5">
        <w:rPr>
          <w:b/>
          <w:i/>
          <w:color w:val="C00000"/>
          <w:sz w:val="24"/>
          <w:szCs w:val="24"/>
        </w:rPr>
        <w:t xml:space="preserve">Note: </w:t>
      </w:r>
      <w:r>
        <w:rPr>
          <w:b/>
          <w:i/>
          <w:color w:val="C00000"/>
          <w:sz w:val="24"/>
          <w:szCs w:val="24"/>
        </w:rPr>
        <w:t>Submission deadlines occur 3</w:t>
      </w:r>
      <w:r w:rsidRPr="004446E5">
        <w:rPr>
          <w:b/>
          <w:i/>
          <w:color w:val="C00000"/>
          <w:sz w:val="24"/>
          <w:szCs w:val="24"/>
        </w:rPr>
        <w:t xml:space="preserve"> weeks prior to the meeting date.</w:t>
      </w:r>
    </w:p>
    <w:p w14:paraId="65ACDBBD" w14:textId="77777777" w:rsidR="006A44CF" w:rsidRPr="00D0485F" w:rsidRDefault="006A44CF" w:rsidP="00E2419D">
      <w:pPr>
        <w:tabs>
          <w:tab w:val="left" w:pos="3732"/>
        </w:tabs>
        <w:rPr>
          <w:b/>
          <w:i/>
          <w:color w:val="C00000"/>
          <w:sz w:val="24"/>
          <w:szCs w:val="24"/>
        </w:rPr>
      </w:pPr>
    </w:p>
    <w:sectPr w:rsidR="006A44CF" w:rsidRPr="00D0485F" w:rsidSect="00E5581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2181" w14:textId="77777777" w:rsidR="00FD5161" w:rsidRDefault="00FD5161" w:rsidP="00400FA3">
      <w:pPr>
        <w:spacing w:after="0" w:line="240" w:lineRule="auto"/>
      </w:pPr>
      <w:r>
        <w:separator/>
      </w:r>
    </w:p>
  </w:endnote>
  <w:endnote w:type="continuationSeparator" w:id="0">
    <w:p w14:paraId="118EAD51" w14:textId="77777777" w:rsidR="00FD5161" w:rsidRDefault="00FD5161" w:rsidP="00400FA3">
      <w:pPr>
        <w:spacing w:after="0" w:line="240" w:lineRule="auto"/>
      </w:pPr>
      <w:r>
        <w:continuationSeparator/>
      </w:r>
    </w:p>
  </w:endnote>
  <w:endnote w:type="continuationNotice" w:id="1">
    <w:p w14:paraId="574A44F9" w14:textId="77777777" w:rsidR="00FD5161" w:rsidRDefault="00FD5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9E3B" w14:textId="77777777" w:rsidR="006C12F6" w:rsidRDefault="006C12F6" w:rsidP="006C12F6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1BA52FB4" w14:textId="77777777" w:rsidR="006C12F6" w:rsidRDefault="006C12F6" w:rsidP="006C12F6">
    <w:pPr>
      <w:pStyle w:val="Footer"/>
      <w:tabs>
        <w:tab w:val="clear" w:pos="4680"/>
        <w:tab w:val="clear" w:pos="9360"/>
        <w:tab w:val="left" w:pos="3802"/>
      </w:tabs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76A8" w14:textId="77777777" w:rsidR="00FD5161" w:rsidRDefault="00FD5161" w:rsidP="00400FA3">
      <w:pPr>
        <w:spacing w:after="0" w:line="240" w:lineRule="auto"/>
      </w:pPr>
      <w:r>
        <w:separator/>
      </w:r>
    </w:p>
  </w:footnote>
  <w:footnote w:type="continuationSeparator" w:id="0">
    <w:p w14:paraId="3568DBCE" w14:textId="77777777" w:rsidR="00FD5161" w:rsidRDefault="00FD5161" w:rsidP="00400FA3">
      <w:pPr>
        <w:spacing w:after="0" w:line="240" w:lineRule="auto"/>
      </w:pPr>
      <w:r>
        <w:continuationSeparator/>
      </w:r>
    </w:p>
  </w:footnote>
  <w:footnote w:type="continuationNotice" w:id="1">
    <w:p w14:paraId="36A8FA85" w14:textId="77777777" w:rsidR="00FD5161" w:rsidRDefault="00FD51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2700" w14:textId="1CF80C0A" w:rsidR="006C12F6" w:rsidRDefault="006C12F6" w:rsidP="006C12F6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2BBEBF5" wp14:editId="2E580B58">
          <wp:simplePos x="0" y="0"/>
          <wp:positionH relativeFrom="margin">
            <wp:align>left</wp:align>
          </wp:positionH>
          <wp:positionV relativeFrom="paragraph">
            <wp:posOffset>286385</wp:posOffset>
          </wp:positionV>
          <wp:extent cx="1800860" cy="484505"/>
          <wp:effectExtent l="0" t="0" r="8890" b="0"/>
          <wp:wrapThrough wrapText="bothSides">
            <wp:wrapPolygon edited="0">
              <wp:start x="0" y="0"/>
              <wp:lineTo x="0" y="20383"/>
              <wp:lineTo x="21478" y="20383"/>
              <wp:lineTo x="2147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515C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400FA3">
      <w:rPr>
        <w:rFonts w:ascii="Arial" w:hAnsi="Arial" w:cs="Arial"/>
        <w:b/>
        <w:i/>
        <w:sz w:val="20"/>
        <w:szCs w:val="20"/>
        <w:lang w:val="fr-FR"/>
      </w:rPr>
      <w:t xml:space="preserve">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</w:t>
    </w:r>
    <w:r w:rsidR="00236DCD"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           </w:t>
    </w:r>
    <w:r>
      <w:rPr>
        <w:rFonts w:ascii="Arial" w:hAnsi="Arial" w:cs="Arial"/>
        <w:b/>
        <w:i/>
        <w:sz w:val="20"/>
        <w:szCs w:val="20"/>
        <w:lang w:val="fr-FR"/>
      </w:rPr>
      <w:t xml:space="preserve">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02B7F3D5" wp14:editId="6611E315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         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7417904" wp14:editId="05CC7DE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A0A17" w14:textId="77777777" w:rsidR="006C12F6" w:rsidRDefault="006C12F6" w:rsidP="006C12F6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D81B4BA" w14:textId="77777777" w:rsidR="006C12F6" w:rsidRPr="00C4173B" w:rsidRDefault="006C12F6" w:rsidP="006C12F6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43FF0908" w14:textId="77777777" w:rsidR="006C12F6" w:rsidRDefault="006C12F6" w:rsidP="006C12F6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Ethics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 xml:space="preserve">/ </w:t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            </w:t>
    </w:r>
  </w:p>
  <w:p w14:paraId="2A0A457F" w14:textId="77777777" w:rsidR="00400FA3" w:rsidRPr="006C12F6" w:rsidRDefault="006C12F6" w:rsidP="006C12F6">
    <w:pPr>
      <w:spacing w:after="0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santé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</w:t>
    </w:r>
    <w:proofErr w:type="spellStart"/>
    <w:r w:rsidRPr="007963ED">
      <w:rPr>
        <w:rFonts w:ascii="Arial" w:hAnsi="Arial" w:cs="Arial"/>
        <w:b/>
        <w:i/>
        <w:iCs/>
        <w:sz w:val="20"/>
        <w:szCs w:val="20"/>
      </w:rPr>
      <w:t>d'Ottawa</w:t>
    </w:r>
    <w:proofErr w:type="spellEnd"/>
    <w:r w:rsidRPr="007963ED">
      <w:rPr>
        <w:rFonts w:ascii="Arial" w:hAnsi="Arial" w:cs="Arial"/>
        <w:b/>
        <w:i/>
        <w:iCs/>
        <w:sz w:val="20"/>
        <w:szCs w:val="20"/>
      </w:rPr>
      <w:t xml:space="preserve">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6718E32A" w14:textId="77777777" w:rsidR="00400FA3" w:rsidRDefault="00400F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A3"/>
    <w:rsid w:val="00047584"/>
    <w:rsid w:val="00084B42"/>
    <w:rsid w:val="0009749E"/>
    <w:rsid w:val="000A4C68"/>
    <w:rsid w:val="000D081B"/>
    <w:rsid w:val="00101827"/>
    <w:rsid w:val="001B7A52"/>
    <w:rsid w:val="001C6786"/>
    <w:rsid w:val="001E0068"/>
    <w:rsid w:val="001E1CB2"/>
    <w:rsid w:val="001F65A8"/>
    <w:rsid w:val="001F6F81"/>
    <w:rsid w:val="00236DCD"/>
    <w:rsid w:val="0024680F"/>
    <w:rsid w:val="002714FC"/>
    <w:rsid w:val="002E0521"/>
    <w:rsid w:val="002F4F4D"/>
    <w:rsid w:val="00357134"/>
    <w:rsid w:val="00362472"/>
    <w:rsid w:val="00392DC7"/>
    <w:rsid w:val="00400FA3"/>
    <w:rsid w:val="00421A0B"/>
    <w:rsid w:val="00452E7F"/>
    <w:rsid w:val="00467026"/>
    <w:rsid w:val="004A55B7"/>
    <w:rsid w:val="00506DF6"/>
    <w:rsid w:val="0053570E"/>
    <w:rsid w:val="00655249"/>
    <w:rsid w:val="00673D0E"/>
    <w:rsid w:val="006A44CF"/>
    <w:rsid w:val="006C12F6"/>
    <w:rsid w:val="006C4023"/>
    <w:rsid w:val="007E284A"/>
    <w:rsid w:val="007E32E5"/>
    <w:rsid w:val="007E5FD1"/>
    <w:rsid w:val="008745CA"/>
    <w:rsid w:val="008C6A0F"/>
    <w:rsid w:val="008D4FD3"/>
    <w:rsid w:val="00923418"/>
    <w:rsid w:val="009303B2"/>
    <w:rsid w:val="009453C0"/>
    <w:rsid w:val="00972424"/>
    <w:rsid w:val="00990D63"/>
    <w:rsid w:val="009B515C"/>
    <w:rsid w:val="00A07182"/>
    <w:rsid w:val="00A62523"/>
    <w:rsid w:val="00A739C3"/>
    <w:rsid w:val="00AA182E"/>
    <w:rsid w:val="00B70655"/>
    <w:rsid w:val="00C9474F"/>
    <w:rsid w:val="00CB1C1B"/>
    <w:rsid w:val="00CC3249"/>
    <w:rsid w:val="00D0485F"/>
    <w:rsid w:val="00D17C36"/>
    <w:rsid w:val="00D90398"/>
    <w:rsid w:val="00DA56A9"/>
    <w:rsid w:val="00DB10F0"/>
    <w:rsid w:val="00DB7FB8"/>
    <w:rsid w:val="00DE7875"/>
    <w:rsid w:val="00E2419D"/>
    <w:rsid w:val="00E47030"/>
    <w:rsid w:val="00E55813"/>
    <w:rsid w:val="00E869B1"/>
    <w:rsid w:val="00EE2B13"/>
    <w:rsid w:val="00F215E9"/>
    <w:rsid w:val="00FC2862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7DEF46"/>
  <w15:docId w15:val="{D60D882B-0E65-4DC8-86BE-967BD47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FA3"/>
  </w:style>
  <w:style w:type="paragraph" w:styleId="Footer">
    <w:name w:val="footer"/>
    <w:basedOn w:val="Normal"/>
    <w:link w:val="FooterChar"/>
    <w:uiPriority w:val="99"/>
    <w:unhideWhenUsed/>
    <w:rsid w:val="00400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FA3"/>
  </w:style>
  <w:style w:type="character" w:styleId="Hyperlink">
    <w:name w:val="Hyperlink"/>
    <w:rsid w:val="00400FA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06DF6"/>
    <w:rPr>
      <w:color w:val="808080"/>
    </w:rPr>
  </w:style>
  <w:style w:type="table" w:styleId="TableGrid">
    <w:name w:val="Table Grid"/>
    <w:basedOn w:val="TableNormal"/>
    <w:uiPriority w:val="39"/>
    <w:rsid w:val="00506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2F6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F6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C2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8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8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2C3FA-F636-4C0A-BDB9-37193BFD1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040E649B-F1FF-4E49-AD1C-0A336CFB8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09133-927A-40D0-9721-2E344932D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Beaudoin, Tammy</dc:creator>
  <cp:keywords/>
  <dc:description/>
  <cp:lastModifiedBy>Audrey Brown</cp:lastModifiedBy>
  <cp:revision>25</cp:revision>
  <dcterms:created xsi:type="dcterms:W3CDTF">2018-06-25T17:39:00Z</dcterms:created>
  <dcterms:modified xsi:type="dcterms:W3CDTF">2022-09-23T20:25:00Z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